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台州科技职业学院学生转专业申请表</w:t>
      </w:r>
    </w:p>
    <w:tbl>
      <w:tblPr>
        <w:tblStyle w:val="2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8"/>
        <w:gridCol w:w="187"/>
        <w:gridCol w:w="290"/>
        <w:gridCol w:w="397"/>
        <w:gridCol w:w="347"/>
        <w:gridCol w:w="116"/>
        <w:gridCol w:w="231"/>
        <w:gridCol w:w="347"/>
        <w:gridCol w:w="412"/>
        <w:gridCol w:w="54"/>
        <w:gridCol w:w="789"/>
        <w:gridCol w:w="488"/>
        <w:gridCol w:w="326"/>
        <w:gridCol w:w="292"/>
        <w:gridCol w:w="395"/>
        <w:gridCol w:w="326"/>
        <w:gridCol w:w="21"/>
        <w:gridCol w:w="347"/>
        <w:gridCol w:w="347"/>
        <w:gridCol w:w="4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38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学号</w:t>
            </w:r>
          </w:p>
        </w:tc>
        <w:tc>
          <w:tcPr>
            <w:tcW w:w="238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班级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专业志愿1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专业志愿2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9328" w:type="dxa"/>
            <w:gridSpan w:val="22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申请转专业理由：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字：              年     月     日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转出二级学院意见</w:t>
            </w:r>
          </w:p>
        </w:tc>
        <w:tc>
          <w:tcPr>
            <w:tcW w:w="4098" w:type="dxa"/>
            <w:gridSpan w:val="11"/>
            <w:tcBorders>
              <w:bottom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转入二级学院意见</w:t>
            </w:r>
          </w:p>
        </w:tc>
        <w:tc>
          <w:tcPr>
            <w:tcW w:w="4262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98" w:type="dxa"/>
            <w:gridSpan w:val="11"/>
            <w:tcBorders>
              <w:top w:val="nil"/>
              <w:bottom w:val="nil"/>
            </w:tcBorders>
            <w:vAlign w:val="center"/>
          </w:tcPr>
          <w:p>
            <w:pPr>
              <w:ind w:left="53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</w:tc>
        <w:tc>
          <w:tcPr>
            <w:tcW w:w="4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2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38" w:leftChars="-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7" w:leftChars="-51" w:right="-691" w:rightChars="-3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480" w:type="dxa"/>
            <w:textDirection w:val="tbRlV"/>
            <w:vAlign w:val="center"/>
          </w:tcPr>
          <w:p>
            <w:pPr>
              <w:ind w:left="111" w:leftChars="53" w:right="-229" w:rightChars="-109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教务处意见</w:t>
            </w:r>
          </w:p>
        </w:tc>
        <w:tc>
          <w:tcPr>
            <w:tcW w:w="8848" w:type="dxa"/>
            <w:gridSpan w:val="21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签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48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48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2.学生将本《申请表》交所在二级学院审核同意后，统一交拟转入学院根据考核办法和录取条件，择优录取，拟定录取学生名单报教务处。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3.没有签字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盖章则视为无效。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C"/>
    <w:rsid w:val="001E4573"/>
    <w:rsid w:val="002641C8"/>
    <w:rsid w:val="002B4359"/>
    <w:rsid w:val="00325982"/>
    <w:rsid w:val="00327268"/>
    <w:rsid w:val="003459EE"/>
    <w:rsid w:val="00477BA5"/>
    <w:rsid w:val="004B5DFE"/>
    <w:rsid w:val="006C2367"/>
    <w:rsid w:val="00703C86"/>
    <w:rsid w:val="007A47CC"/>
    <w:rsid w:val="00822412"/>
    <w:rsid w:val="00A47AB2"/>
    <w:rsid w:val="00A55B02"/>
    <w:rsid w:val="00A625E8"/>
    <w:rsid w:val="00A82A66"/>
    <w:rsid w:val="00BF4629"/>
    <w:rsid w:val="00C6325B"/>
    <w:rsid w:val="00D415EC"/>
    <w:rsid w:val="00DE58CC"/>
    <w:rsid w:val="360479FE"/>
    <w:rsid w:val="3FC97707"/>
    <w:rsid w:val="522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E724-03C2-49B9-BB22-E9C8AB5BB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</Words>
  <Characters>1340</Characters>
  <Lines>11</Lines>
  <Paragraphs>3</Paragraphs>
  <TotalTime>3</TotalTime>
  <ScaleCrop>false</ScaleCrop>
  <LinksUpToDate>false</LinksUpToDate>
  <CharactersWithSpaces>1572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2020-11-27T08:17:00Z</dcterms:created>
  <dc:creator>gh</dc:creator>
  <cp:lastModifiedBy>wei</cp:lastModifiedBy>
  <dcterms:modified xsi:type="dcterms:W3CDTF">2022-11-04T05:59:27Z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6EA667BC9633483F87E52BE42A4BAFCB</vt:lpwstr>
  </property>
</Properties>
</file>